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9C" w:rsidRDefault="00A5389C" w:rsidP="00A538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 выпускников 9 класса (2020 год)</w:t>
      </w:r>
    </w:p>
    <w:tbl>
      <w:tblPr>
        <w:tblW w:w="9015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5"/>
        <w:gridCol w:w="2349"/>
        <w:gridCol w:w="4393"/>
        <w:gridCol w:w="1418"/>
      </w:tblGrid>
      <w:tr w:rsidR="00A5389C" w:rsidTr="00A5389C">
        <w:trPr>
          <w:trHeight w:val="555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Куда поступил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обучения</w:t>
            </w:r>
          </w:p>
        </w:tc>
      </w:tr>
      <w:tr w:rsidR="00A5389C" w:rsidTr="00A5389C">
        <w:trPr>
          <w:trHeight w:val="1388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389C" w:rsidRDefault="00A5389C" w:rsidP="007B5133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698"/>
              <w:rPr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Валиев </w:t>
            </w:r>
            <w:proofErr w:type="spellStart"/>
            <w:r>
              <w:rPr>
                <w:sz w:val="28"/>
                <w:szCs w:val="28"/>
              </w:rPr>
              <w:t>Ильдан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Вильданович</w:t>
            </w:r>
            <w:proofErr w:type="spellEnd"/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ГАПОУ «</w:t>
            </w:r>
            <w:proofErr w:type="spellStart"/>
            <w:r>
              <w:rPr>
                <w:sz w:val="28"/>
                <w:szCs w:val="28"/>
              </w:rPr>
              <w:t>Набержночелнинский</w:t>
            </w:r>
            <w:proofErr w:type="spellEnd"/>
            <w:r>
              <w:rPr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Очная </w:t>
            </w:r>
          </w:p>
        </w:tc>
      </w:tr>
      <w:tr w:rsidR="00A5389C" w:rsidTr="00A5389C">
        <w:trPr>
          <w:trHeight w:val="1654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389C" w:rsidRDefault="00A5389C" w:rsidP="007B5133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698"/>
              <w:rPr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Валиева Гузель </w:t>
            </w:r>
            <w:proofErr w:type="spellStart"/>
            <w:r>
              <w:rPr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ГАПОУ «</w:t>
            </w:r>
            <w:proofErr w:type="spellStart"/>
            <w:r>
              <w:rPr>
                <w:sz w:val="28"/>
                <w:szCs w:val="28"/>
              </w:rPr>
              <w:t>Мензелинский</w:t>
            </w:r>
            <w:proofErr w:type="spellEnd"/>
            <w:r>
              <w:rPr>
                <w:sz w:val="28"/>
                <w:szCs w:val="28"/>
              </w:rPr>
              <w:t xml:space="preserve"> сельскохозяйственный техникум»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Очная </w:t>
            </w:r>
          </w:p>
        </w:tc>
      </w:tr>
      <w:tr w:rsidR="00A5389C" w:rsidTr="00A5389C">
        <w:trPr>
          <w:trHeight w:val="1111"/>
        </w:trPr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5389C" w:rsidRDefault="00A5389C" w:rsidP="007B5133">
            <w:pPr>
              <w:pStyle w:val="a3"/>
              <w:numPr>
                <w:ilvl w:val="0"/>
                <w:numId w:val="1"/>
              </w:numPr>
              <w:snapToGrid w:val="0"/>
              <w:spacing w:line="276" w:lineRule="auto"/>
              <w:ind w:left="698"/>
              <w:rPr>
                <w:sz w:val="28"/>
                <w:szCs w:val="28"/>
              </w:rPr>
            </w:pPr>
          </w:p>
        </w:tc>
        <w:tc>
          <w:tcPr>
            <w:tcW w:w="2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89C" w:rsidRDefault="00A5389C">
            <w:pPr>
              <w:pStyle w:val="a3"/>
              <w:snapToGrid w:val="0"/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Галлямов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Айгиз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43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389C" w:rsidRDefault="00A5389C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ГАОУ СПО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Сармановский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колледж»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389C" w:rsidRDefault="00A5389C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</w:tr>
    </w:tbl>
    <w:p w:rsidR="00A5389C" w:rsidRDefault="00A5389C" w:rsidP="00A5389C">
      <w:pPr>
        <w:rPr>
          <w:rFonts w:ascii="Times New Roman" w:hAnsi="Times New Roman" w:cs="Times New Roman"/>
          <w:sz w:val="28"/>
          <w:szCs w:val="28"/>
        </w:rPr>
      </w:pPr>
    </w:p>
    <w:p w:rsidR="00B02296" w:rsidRDefault="00B02296"/>
    <w:sectPr w:rsidR="00B0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F2E51"/>
    <w:multiLevelType w:val="hybridMultilevel"/>
    <w:tmpl w:val="5E64B4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5389C"/>
    <w:rsid w:val="00A5389C"/>
    <w:rsid w:val="00B0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538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3</cp:revision>
  <dcterms:created xsi:type="dcterms:W3CDTF">2021-03-12T06:59:00Z</dcterms:created>
  <dcterms:modified xsi:type="dcterms:W3CDTF">2021-03-12T06:59:00Z</dcterms:modified>
</cp:coreProperties>
</file>